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7658" w14:textId="77777777" w:rsidR="002C3831" w:rsidRDefault="002C3831" w:rsidP="002C3831">
      <w:pPr>
        <w:pStyle w:val="Heading2"/>
      </w:pPr>
      <w:r>
        <w:t>Daily Supplements</w:t>
      </w:r>
      <w:r>
        <w:tab/>
      </w:r>
      <w:r>
        <w:tab/>
      </w:r>
      <w:r>
        <w:tab/>
      </w:r>
      <w:r>
        <w:tab/>
        <w:t>Name: ____________________________________</w:t>
      </w:r>
    </w:p>
    <w:p w14:paraId="378FCE09" w14:textId="77777777" w:rsidR="002C3831" w:rsidRDefault="002C3831" w:rsidP="002C3831"/>
    <w:p w14:paraId="22DFEE5C" w14:textId="77777777" w:rsidR="002C3831" w:rsidRDefault="002C3831" w:rsidP="002C3831">
      <w:r>
        <w:t>Pills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45"/>
        <w:gridCol w:w="1800"/>
        <w:gridCol w:w="1807"/>
        <w:gridCol w:w="2163"/>
      </w:tblGrid>
      <w:tr w:rsidR="002C3831" w14:paraId="03E1A655" w14:textId="77777777" w:rsidTr="00923DB4">
        <w:tc>
          <w:tcPr>
            <w:tcW w:w="3945" w:type="dxa"/>
            <w:shd w:val="clear" w:color="auto" w:fill="D9D9D9" w:themeFill="background1" w:themeFillShade="D9"/>
          </w:tcPr>
          <w:p w14:paraId="03C81704" w14:textId="77777777" w:rsidR="002C3831" w:rsidRDefault="002C3831" w:rsidP="003E72B2">
            <w:r>
              <w:t>Supplement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E27B4E5" w14:textId="77777777" w:rsidR="002C3831" w:rsidRDefault="002C3831" w:rsidP="003E72B2">
            <w:r>
              <w:t>Morning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445370C2" w14:textId="77777777" w:rsidR="002C3831" w:rsidRDefault="002C3831" w:rsidP="003E72B2">
            <w:r>
              <w:t xml:space="preserve">Afternoon 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14:paraId="5019ABD3" w14:textId="77777777" w:rsidR="002C3831" w:rsidRDefault="002C3831" w:rsidP="003E72B2">
            <w:r>
              <w:t>Evening</w:t>
            </w:r>
          </w:p>
        </w:tc>
      </w:tr>
      <w:tr w:rsidR="002C3831" w14:paraId="18A3F46E" w14:textId="77777777" w:rsidTr="00923DB4">
        <w:tc>
          <w:tcPr>
            <w:tcW w:w="3945" w:type="dxa"/>
          </w:tcPr>
          <w:p w14:paraId="02B6B4D8" w14:textId="77777777" w:rsidR="002C3831" w:rsidRDefault="002C3831" w:rsidP="003E72B2">
            <w:r>
              <w:t>Essential Candida Control</w:t>
            </w:r>
          </w:p>
        </w:tc>
        <w:tc>
          <w:tcPr>
            <w:tcW w:w="1800" w:type="dxa"/>
          </w:tcPr>
          <w:p w14:paraId="36446B28" w14:textId="77777777" w:rsidR="002C3831" w:rsidRDefault="002C3831" w:rsidP="003E72B2">
            <w:r>
              <w:t>pills</w:t>
            </w:r>
          </w:p>
        </w:tc>
        <w:tc>
          <w:tcPr>
            <w:tcW w:w="1807" w:type="dxa"/>
          </w:tcPr>
          <w:p w14:paraId="79CFA935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2E9B58A1" w14:textId="77777777" w:rsidR="002C3831" w:rsidRDefault="002C3831" w:rsidP="003E72B2">
            <w:r>
              <w:t>pills</w:t>
            </w:r>
          </w:p>
        </w:tc>
      </w:tr>
      <w:tr w:rsidR="002C3831" w14:paraId="07604E3B" w14:textId="77777777" w:rsidTr="00923DB4">
        <w:tc>
          <w:tcPr>
            <w:tcW w:w="3945" w:type="dxa"/>
          </w:tcPr>
          <w:p w14:paraId="64E4CE90" w14:textId="77777777" w:rsidR="002C3831" w:rsidRDefault="002C3831" w:rsidP="003E72B2">
            <w:r>
              <w:t>Pro Omega 2000 Fish Oil</w:t>
            </w:r>
          </w:p>
        </w:tc>
        <w:tc>
          <w:tcPr>
            <w:tcW w:w="1800" w:type="dxa"/>
          </w:tcPr>
          <w:p w14:paraId="38D569C4" w14:textId="77777777" w:rsidR="002C3831" w:rsidRDefault="002C3831" w:rsidP="003E72B2">
            <w:r>
              <w:t>pill</w:t>
            </w:r>
          </w:p>
        </w:tc>
        <w:tc>
          <w:tcPr>
            <w:tcW w:w="1807" w:type="dxa"/>
          </w:tcPr>
          <w:p w14:paraId="6E475CEA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42C47F9C" w14:textId="77777777" w:rsidR="002C3831" w:rsidRDefault="002C3831" w:rsidP="003E72B2">
            <w:r>
              <w:t>pill</w:t>
            </w:r>
          </w:p>
        </w:tc>
      </w:tr>
      <w:tr w:rsidR="002C3831" w14:paraId="16CB6A5F" w14:textId="77777777" w:rsidTr="00923DB4">
        <w:tc>
          <w:tcPr>
            <w:tcW w:w="3945" w:type="dxa"/>
          </w:tcPr>
          <w:p w14:paraId="14A5D6A6" w14:textId="77777777" w:rsidR="002C3831" w:rsidRDefault="002C3831" w:rsidP="003E72B2">
            <w:r>
              <w:t>Essential Turmeric</w:t>
            </w:r>
          </w:p>
        </w:tc>
        <w:tc>
          <w:tcPr>
            <w:tcW w:w="1800" w:type="dxa"/>
          </w:tcPr>
          <w:p w14:paraId="39284E09" w14:textId="77777777" w:rsidR="002C3831" w:rsidRDefault="002C3831" w:rsidP="003E72B2">
            <w:r>
              <w:t>pill</w:t>
            </w:r>
          </w:p>
        </w:tc>
        <w:tc>
          <w:tcPr>
            <w:tcW w:w="1807" w:type="dxa"/>
          </w:tcPr>
          <w:p w14:paraId="5A467DCB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5D54BC5F" w14:textId="77777777" w:rsidR="002C3831" w:rsidRDefault="002C3831" w:rsidP="003E72B2">
            <w:r>
              <w:t>pill</w:t>
            </w:r>
          </w:p>
        </w:tc>
      </w:tr>
      <w:tr w:rsidR="002C3831" w14:paraId="49CA1150" w14:textId="77777777" w:rsidTr="00923DB4">
        <w:tc>
          <w:tcPr>
            <w:tcW w:w="3945" w:type="dxa"/>
          </w:tcPr>
          <w:p w14:paraId="14BC7A88" w14:textId="77777777" w:rsidR="002C3831" w:rsidRDefault="002C3831" w:rsidP="003E72B2">
            <w:r>
              <w:t>MC-BFM-1</w:t>
            </w:r>
          </w:p>
        </w:tc>
        <w:tc>
          <w:tcPr>
            <w:tcW w:w="1800" w:type="dxa"/>
          </w:tcPr>
          <w:p w14:paraId="1DB579D7" w14:textId="77777777" w:rsidR="002C3831" w:rsidRDefault="002C3831" w:rsidP="003E72B2">
            <w:r>
              <w:t>pill</w:t>
            </w:r>
          </w:p>
        </w:tc>
        <w:tc>
          <w:tcPr>
            <w:tcW w:w="1807" w:type="dxa"/>
          </w:tcPr>
          <w:p w14:paraId="560FFD0E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3E6BD4A8" w14:textId="77777777" w:rsidR="002C3831" w:rsidRDefault="002C3831" w:rsidP="003E72B2">
            <w:r>
              <w:t>pill</w:t>
            </w:r>
          </w:p>
        </w:tc>
      </w:tr>
      <w:tr w:rsidR="002C3831" w14:paraId="62560326" w14:textId="77777777" w:rsidTr="00923DB4">
        <w:tc>
          <w:tcPr>
            <w:tcW w:w="3945" w:type="dxa"/>
          </w:tcPr>
          <w:p w14:paraId="6807138F" w14:textId="77777777" w:rsidR="002C3831" w:rsidRDefault="002C3831" w:rsidP="003E72B2">
            <w:r>
              <w:t>Essential Probiotic 20B</w:t>
            </w:r>
          </w:p>
        </w:tc>
        <w:tc>
          <w:tcPr>
            <w:tcW w:w="1800" w:type="dxa"/>
          </w:tcPr>
          <w:p w14:paraId="72864B8F" w14:textId="77777777" w:rsidR="002C3831" w:rsidRDefault="002C3831" w:rsidP="003E72B2">
            <w:r>
              <w:t>pill</w:t>
            </w:r>
          </w:p>
        </w:tc>
        <w:tc>
          <w:tcPr>
            <w:tcW w:w="1807" w:type="dxa"/>
          </w:tcPr>
          <w:p w14:paraId="250D9B65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160F41A5" w14:textId="77777777" w:rsidR="002C3831" w:rsidRDefault="002C3831" w:rsidP="003E72B2">
            <w:r>
              <w:t>--</w:t>
            </w:r>
          </w:p>
        </w:tc>
      </w:tr>
      <w:tr w:rsidR="002C3831" w14:paraId="67A4D423" w14:textId="77777777" w:rsidTr="00923DB4">
        <w:tc>
          <w:tcPr>
            <w:tcW w:w="3945" w:type="dxa"/>
          </w:tcPr>
          <w:p w14:paraId="18C3A917" w14:textId="77777777" w:rsidR="002C3831" w:rsidRDefault="002C3831" w:rsidP="003E72B2">
            <w:r>
              <w:t>Reacted Zinc</w:t>
            </w:r>
          </w:p>
        </w:tc>
        <w:tc>
          <w:tcPr>
            <w:tcW w:w="1800" w:type="dxa"/>
          </w:tcPr>
          <w:p w14:paraId="253A9A7E" w14:textId="77777777" w:rsidR="002C3831" w:rsidRDefault="002C3831" w:rsidP="003E72B2">
            <w:r>
              <w:t>pill</w:t>
            </w:r>
          </w:p>
        </w:tc>
        <w:tc>
          <w:tcPr>
            <w:tcW w:w="1807" w:type="dxa"/>
          </w:tcPr>
          <w:p w14:paraId="5445A405" w14:textId="77777777" w:rsidR="002C3831" w:rsidRDefault="002C3831" w:rsidP="003E72B2">
            <w:r>
              <w:t>pill</w:t>
            </w:r>
          </w:p>
        </w:tc>
        <w:tc>
          <w:tcPr>
            <w:tcW w:w="2163" w:type="dxa"/>
          </w:tcPr>
          <w:p w14:paraId="0EB24244" w14:textId="77777777" w:rsidR="002C3831" w:rsidRDefault="002C3831" w:rsidP="003E72B2">
            <w:r>
              <w:t>--</w:t>
            </w:r>
          </w:p>
        </w:tc>
      </w:tr>
      <w:tr w:rsidR="002C3831" w14:paraId="2FE46821" w14:textId="77777777" w:rsidTr="00923DB4">
        <w:tc>
          <w:tcPr>
            <w:tcW w:w="3945" w:type="dxa"/>
          </w:tcPr>
          <w:p w14:paraId="396B2DB7" w14:textId="77777777" w:rsidR="002C3831" w:rsidRDefault="002C3831" w:rsidP="003E72B2"/>
        </w:tc>
        <w:tc>
          <w:tcPr>
            <w:tcW w:w="1800" w:type="dxa"/>
          </w:tcPr>
          <w:p w14:paraId="5FC587A4" w14:textId="77777777" w:rsidR="002C3831" w:rsidRDefault="002C3831" w:rsidP="003E72B2"/>
        </w:tc>
        <w:tc>
          <w:tcPr>
            <w:tcW w:w="1807" w:type="dxa"/>
          </w:tcPr>
          <w:p w14:paraId="37F18754" w14:textId="77777777" w:rsidR="002C3831" w:rsidRDefault="002C3831" w:rsidP="003E72B2"/>
        </w:tc>
        <w:tc>
          <w:tcPr>
            <w:tcW w:w="2163" w:type="dxa"/>
          </w:tcPr>
          <w:p w14:paraId="47E178CF" w14:textId="77777777" w:rsidR="002C3831" w:rsidRDefault="002C3831" w:rsidP="003E72B2"/>
        </w:tc>
      </w:tr>
      <w:tr w:rsidR="002C3831" w14:paraId="26977EE2" w14:textId="77777777" w:rsidTr="00923DB4">
        <w:tc>
          <w:tcPr>
            <w:tcW w:w="3945" w:type="dxa"/>
          </w:tcPr>
          <w:p w14:paraId="687B860A" w14:textId="2EE9C29E" w:rsidR="002C3831" w:rsidRDefault="002C3831" w:rsidP="003E72B2"/>
        </w:tc>
        <w:tc>
          <w:tcPr>
            <w:tcW w:w="1800" w:type="dxa"/>
          </w:tcPr>
          <w:p w14:paraId="65D2157B" w14:textId="43A1BD58" w:rsidR="002C3831" w:rsidRDefault="002C3831" w:rsidP="003E72B2"/>
        </w:tc>
        <w:tc>
          <w:tcPr>
            <w:tcW w:w="1807" w:type="dxa"/>
          </w:tcPr>
          <w:p w14:paraId="478F0672" w14:textId="58DC0595" w:rsidR="002C3831" w:rsidRDefault="002C3831" w:rsidP="003E72B2"/>
        </w:tc>
        <w:tc>
          <w:tcPr>
            <w:tcW w:w="2163" w:type="dxa"/>
          </w:tcPr>
          <w:p w14:paraId="54F7196E" w14:textId="0BCF0B56" w:rsidR="002C3831" w:rsidRDefault="002C3831" w:rsidP="00923DB4">
            <w:pPr>
              <w:tabs>
                <w:tab w:val="left" w:pos="1576"/>
              </w:tabs>
            </w:pPr>
          </w:p>
        </w:tc>
      </w:tr>
    </w:tbl>
    <w:p w14:paraId="1CEB697D" w14:textId="77777777" w:rsidR="002C3831" w:rsidRDefault="002C3831" w:rsidP="002C3831"/>
    <w:p w14:paraId="0E3A9B88" w14:textId="77777777" w:rsidR="002C3831" w:rsidRDefault="002C3831" w:rsidP="002C3831">
      <w:r>
        <w:t>Drops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52"/>
        <w:gridCol w:w="2053"/>
        <w:gridCol w:w="2598"/>
        <w:gridCol w:w="2712"/>
      </w:tblGrid>
      <w:tr w:rsidR="002C3831" w14:paraId="7C83845F" w14:textId="77777777" w:rsidTr="002E45E9">
        <w:tc>
          <w:tcPr>
            <w:tcW w:w="2352" w:type="dxa"/>
            <w:shd w:val="clear" w:color="auto" w:fill="D9D9D9" w:themeFill="background1" w:themeFillShade="D9"/>
          </w:tcPr>
          <w:p w14:paraId="796D6FF1" w14:textId="77777777" w:rsidR="002C3831" w:rsidRDefault="002C3831" w:rsidP="003E72B2">
            <w:r>
              <w:t>Supplement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766C71F3" w14:textId="77777777" w:rsidR="002C3831" w:rsidRDefault="002C3831" w:rsidP="003E72B2">
            <w:r>
              <w:t>Drops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395C6BCB" w14:textId="77777777" w:rsidR="002C3831" w:rsidRDefault="002C3831" w:rsidP="003E72B2">
            <w:r>
              <w:t>Per day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29A00F9B" w14:textId="77777777" w:rsidR="002C3831" w:rsidRDefault="002C3831" w:rsidP="003E72B2">
            <w:r>
              <w:t>Additional Drops</w:t>
            </w:r>
          </w:p>
        </w:tc>
      </w:tr>
      <w:tr w:rsidR="002C3831" w14:paraId="48B89FD9" w14:textId="77777777" w:rsidTr="002E45E9">
        <w:tc>
          <w:tcPr>
            <w:tcW w:w="2352" w:type="dxa"/>
          </w:tcPr>
          <w:p w14:paraId="5C7A3343" w14:textId="77777777" w:rsidR="002C3831" w:rsidRDefault="002C3831" w:rsidP="003E72B2">
            <w:proofErr w:type="spellStart"/>
            <w:r>
              <w:t>Mycoregen</w:t>
            </w:r>
            <w:proofErr w:type="spellEnd"/>
          </w:p>
        </w:tc>
        <w:tc>
          <w:tcPr>
            <w:tcW w:w="2053" w:type="dxa"/>
          </w:tcPr>
          <w:p w14:paraId="570D69D4" w14:textId="77777777" w:rsidR="002C3831" w:rsidRDefault="002C3831" w:rsidP="003E72B2">
            <w:r>
              <w:t>2 drops in water</w:t>
            </w:r>
          </w:p>
        </w:tc>
        <w:tc>
          <w:tcPr>
            <w:tcW w:w="2598" w:type="dxa"/>
          </w:tcPr>
          <w:p w14:paraId="38A1D7B6" w14:textId="77777777" w:rsidR="002C3831" w:rsidRDefault="002C3831" w:rsidP="003E72B2">
            <w:r>
              <w:t xml:space="preserve">X 2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3 day)</w:t>
            </w:r>
          </w:p>
        </w:tc>
        <w:tc>
          <w:tcPr>
            <w:tcW w:w="2712" w:type="dxa"/>
          </w:tcPr>
          <w:p w14:paraId="33DD37F6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10)</w:t>
            </w:r>
          </w:p>
        </w:tc>
      </w:tr>
      <w:tr w:rsidR="002C3831" w14:paraId="1E5FD3FF" w14:textId="77777777" w:rsidTr="002E45E9">
        <w:tc>
          <w:tcPr>
            <w:tcW w:w="2352" w:type="dxa"/>
          </w:tcPr>
          <w:p w14:paraId="6DD92C9C" w14:textId="77777777" w:rsidR="002C3831" w:rsidRDefault="002C3831" w:rsidP="003E72B2">
            <w:r>
              <w:t>ENL-BT-1</w:t>
            </w:r>
          </w:p>
        </w:tc>
        <w:tc>
          <w:tcPr>
            <w:tcW w:w="2053" w:type="dxa"/>
          </w:tcPr>
          <w:p w14:paraId="3F914246" w14:textId="77777777" w:rsidR="002C3831" w:rsidRDefault="002C3831" w:rsidP="003E72B2">
            <w:r>
              <w:t>1 drop in water</w:t>
            </w:r>
          </w:p>
        </w:tc>
        <w:tc>
          <w:tcPr>
            <w:tcW w:w="2598" w:type="dxa"/>
          </w:tcPr>
          <w:p w14:paraId="42A85CF5" w14:textId="77777777" w:rsidR="002C3831" w:rsidRDefault="002C3831" w:rsidP="003E72B2">
            <w:r>
              <w:t xml:space="preserve">X 2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3 day)</w:t>
            </w:r>
          </w:p>
        </w:tc>
        <w:tc>
          <w:tcPr>
            <w:tcW w:w="2712" w:type="dxa"/>
          </w:tcPr>
          <w:p w14:paraId="50030190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10)</w:t>
            </w:r>
          </w:p>
        </w:tc>
      </w:tr>
      <w:tr w:rsidR="002C3831" w14:paraId="2FE08312" w14:textId="77777777" w:rsidTr="002E45E9">
        <w:tc>
          <w:tcPr>
            <w:tcW w:w="2352" w:type="dxa"/>
          </w:tcPr>
          <w:p w14:paraId="5D549994" w14:textId="77777777" w:rsidR="002C3831" w:rsidRDefault="002C3831" w:rsidP="003E72B2">
            <w:r>
              <w:t>TOXEZ GL</w:t>
            </w:r>
          </w:p>
        </w:tc>
        <w:tc>
          <w:tcPr>
            <w:tcW w:w="2053" w:type="dxa"/>
          </w:tcPr>
          <w:p w14:paraId="1194A899" w14:textId="77777777" w:rsidR="002C3831" w:rsidRDefault="002C3831" w:rsidP="003E72B2">
            <w:r>
              <w:t>5 drops in water</w:t>
            </w:r>
          </w:p>
        </w:tc>
        <w:tc>
          <w:tcPr>
            <w:tcW w:w="2598" w:type="dxa"/>
          </w:tcPr>
          <w:p w14:paraId="0F14A34B" w14:textId="77777777" w:rsidR="002C3831" w:rsidRDefault="002C3831" w:rsidP="003E72B2">
            <w:r>
              <w:t xml:space="preserve">X 2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1 day)</w:t>
            </w:r>
          </w:p>
        </w:tc>
        <w:tc>
          <w:tcPr>
            <w:tcW w:w="2712" w:type="dxa"/>
          </w:tcPr>
          <w:p w14:paraId="25C92015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15)</w:t>
            </w:r>
          </w:p>
        </w:tc>
      </w:tr>
      <w:tr w:rsidR="002C3831" w14:paraId="5196A98E" w14:textId="77777777" w:rsidTr="002E45E9">
        <w:tc>
          <w:tcPr>
            <w:tcW w:w="2352" w:type="dxa"/>
          </w:tcPr>
          <w:p w14:paraId="53112147" w14:textId="77777777" w:rsidR="002C3831" w:rsidRDefault="002C3831" w:rsidP="003E72B2">
            <w:proofErr w:type="spellStart"/>
            <w:r>
              <w:t>Parazomin</w:t>
            </w:r>
            <w:proofErr w:type="spellEnd"/>
          </w:p>
        </w:tc>
        <w:tc>
          <w:tcPr>
            <w:tcW w:w="2053" w:type="dxa"/>
          </w:tcPr>
          <w:p w14:paraId="53369588" w14:textId="77777777" w:rsidR="002C3831" w:rsidRDefault="002C3831" w:rsidP="003E72B2">
            <w:r>
              <w:t>5 drops in water</w:t>
            </w:r>
          </w:p>
        </w:tc>
        <w:tc>
          <w:tcPr>
            <w:tcW w:w="2598" w:type="dxa"/>
          </w:tcPr>
          <w:p w14:paraId="70135C18" w14:textId="77777777" w:rsidR="002C3831" w:rsidRDefault="002C3831" w:rsidP="003E72B2">
            <w:r>
              <w:t xml:space="preserve">X 2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1 day)</w:t>
            </w:r>
          </w:p>
        </w:tc>
        <w:tc>
          <w:tcPr>
            <w:tcW w:w="2712" w:type="dxa"/>
          </w:tcPr>
          <w:p w14:paraId="31C0EED2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20)</w:t>
            </w:r>
          </w:p>
        </w:tc>
      </w:tr>
      <w:tr w:rsidR="002C3831" w14:paraId="255ED5CE" w14:textId="77777777" w:rsidTr="002E45E9">
        <w:tc>
          <w:tcPr>
            <w:tcW w:w="2352" w:type="dxa"/>
          </w:tcPr>
          <w:p w14:paraId="1BF3A06D" w14:textId="77777777" w:rsidR="002C3831" w:rsidRDefault="002C3831" w:rsidP="003E72B2">
            <w:r>
              <w:t>MCBB-1</w:t>
            </w:r>
          </w:p>
        </w:tc>
        <w:tc>
          <w:tcPr>
            <w:tcW w:w="2053" w:type="dxa"/>
          </w:tcPr>
          <w:p w14:paraId="6C5E4864" w14:textId="77777777" w:rsidR="002C3831" w:rsidRDefault="002C3831" w:rsidP="003E72B2">
            <w:r>
              <w:t>2 drops in water</w:t>
            </w:r>
          </w:p>
        </w:tc>
        <w:tc>
          <w:tcPr>
            <w:tcW w:w="2598" w:type="dxa"/>
          </w:tcPr>
          <w:p w14:paraId="780C1983" w14:textId="77777777" w:rsidR="002C3831" w:rsidRDefault="002C3831" w:rsidP="003E72B2">
            <w:r>
              <w:t xml:space="preserve">X 3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1 day)</w:t>
            </w:r>
          </w:p>
        </w:tc>
        <w:tc>
          <w:tcPr>
            <w:tcW w:w="2712" w:type="dxa"/>
          </w:tcPr>
          <w:p w14:paraId="033BBA18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20)</w:t>
            </w:r>
          </w:p>
        </w:tc>
      </w:tr>
      <w:tr w:rsidR="002C3831" w14:paraId="211F4A06" w14:textId="77777777" w:rsidTr="002E45E9">
        <w:tc>
          <w:tcPr>
            <w:tcW w:w="2352" w:type="dxa"/>
          </w:tcPr>
          <w:p w14:paraId="423D0453" w14:textId="77777777" w:rsidR="002C3831" w:rsidRDefault="002C3831" w:rsidP="003E72B2">
            <w:r>
              <w:t>IMN-R</w:t>
            </w:r>
          </w:p>
        </w:tc>
        <w:tc>
          <w:tcPr>
            <w:tcW w:w="2053" w:type="dxa"/>
          </w:tcPr>
          <w:p w14:paraId="39DBAF62" w14:textId="77777777" w:rsidR="002C3831" w:rsidRDefault="002C3831" w:rsidP="003E72B2">
            <w:r>
              <w:t>2 drops in water</w:t>
            </w:r>
          </w:p>
        </w:tc>
        <w:tc>
          <w:tcPr>
            <w:tcW w:w="2598" w:type="dxa"/>
          </w:tcPr>
          <w:p w14:paraId="3BE4042A" w14:textId="77777777" w:rsidR="002C3831" w:rsidRDefault="002C3831" w:rsidP="003E72B2">
            <w:r>
              <w:t xml:space="preserve">X 3  </w:t>
            </w:r>
            <w:proofErr w:type="gramStart"/>
            <w:r>
              <w:t xml:space="preserve">   (</w:t>
            </w:r>
            <w:proofErr w:type="gramEnd"/>
            <w:r>
              <w:sym w:font="Wingdings 3" w:char="F0D3"/>
            </w:r>
            <w:r>
              <w:t xml:space="preserve"> 1 </w:t>
            </w:r>
            <w:proofErr w:type="spellStart"/>
            <w:r>
              <w:t>drp</w:t>
            </w:r>
            <w:proofErr w:type="spellEnd"/>
            <w:r>
              <w:t xml:space="preserve"> 1 day)</w:t>
            </w:r>
          </w:p>
        </w:tc>
        <w:tc>
          <w:tcPr>
            <w:tcW w:w="2712" w:type="dxa"/>
          </w:tcPr>
          <w:p w14:paraId="358096A0" w14:textId="77777777" w:rsidR="002C3831" w:rsidRDefault="002C3831" w:rsidP="003E72B2">
            <w:r>
              <w:t xml:space="preserve">+                    </w:t>
            </w:r>
            <w:proofErr w:type="gramStart"/>
            <w:r>
              <w:t xml:space="preserve">   (</w:t>
            </w:r>
            <w:proofErr w:type="gramEnd"/>
            <w:r>
              <w:t>to 20)</w:t>
            </w:r>
          </w:p>
        </w:tc>
      </w:tr>
      <w:tr w:rsidR="002C3831" w14:paraId="7A168696" w14:textId="77777777" w:rsidTr="002E45E9">
        <w:tc>
          <w:tcPr>
            <w:tcW w:w="2352" w:type="dxa"/>
          </w:tcPr>
          <w:p w14:paraId="4867901C" w14:textId="77777777" w:rsidR="002C3831" w:rsidRDefault="002C3831" w:rsidP="003E72B2"/>
        </w:tc>
        <w:tc>
          <w:tcPr>
            <w:tcW w:w="2053" w:type="dxa"/>
          </w:tcPr>
          <w:p w14:paraId="48106A66" w14:textId="77777777" w:rsidR="002C3831" w:rsidRDefault="002C3831" w:rsidP="003E72B2"/>
        </w:tc>
        <w:tc>
          <w:tcPr>
            <w:tcW w:w="2598" w:type="dxa"/>
          </w:tcPr>
          <w:p w14:paraId="38CE97EF" w14:textId="77777777" w:rsidR="002C3831" w:rsidRDefault="002C3831" w:rsidP="003E72B2"/>
        </w:tc>
        <w:tc>
          <w:tcPr>
            <w:tcW w:w="2712" w:type="dxa"/>
          </w:tcPr>
          <w:p w14:paraId="68A76D3C" w14:textId="77777777" w:rsidR="002C3831" w:rsidRDefault="002C3831" w:rsidP="003E72B2"/>
        </w:tc>
      </w:tr>
      <w:tr w:rsidR="002C3831" w14:paraId="30FAD3B3" w14:textId="77777777" w:rsidTr="002E45E9">
        <w:tc>
          <w:tcPr>
            <w:tcW w:w="2352" w:type="dxa"/>
          </w:tcPr>
          <w:p w14:paraId="4D3628FE" w14:textId="77777777" w:rsidR="002C3831" w:rsidRDefault="002C3831" w:rsidP="003E72B2"/>
        </w:tc>
        <w:tc>
          <w:tcPr>
            <w:tcW w:w="2053" w:type="dxa"/>
          </w:tcPr>
          <w:p w14:paraId="31CF85E5" w14:textId="77777777" w:rsidR="002C3831" w:rsidRDefault="002C3831" w:rsidP="003E72B2"/>
        </w:tc>
        <w:tc>
          <w:tcPr>
            <w:tcW w:w="2598" w:type="dxa"/>
          </w:tcPr>
          <w:p w14:paraId="01507212" w14:textId="77777777" w:rsidR="002C3831" w:rsidRDefault="002C3831" w:rsidP="003E72B2"/>
        </w:tc>
        <w:tc>
          <w:tcPr>
            <w:tcW w:w="2712" w:type="dxa"/>
          </w:tcPr>
          <w:p w14:paraId="0634C1C8" w14:textId="77777777" w:rsidR="002C3831" w:rsidRDefault="002C3831" w:rsidP="003E72B2"/>
        </w:tc>
      </w:tr>
      <w:tr w:rsidR="002C3831" w14:paraId="291631DF" w14:textId="77777777" w:rsidTr="002E45E9">
        <w:tc>
          <w:tcPr>
            <w:tcW w:w="2352" w:type="dxa"/>
          </w:tcPr>
          <w:p w14:paraId="2198484A" w14:textId="77777777" w:rsidR="002C3831" w:rsidRDefault="002C3831" w:rsidP="003E72B2"/>
        </w:tc>
        <w:tc>
          <w:tcPr>
            <w:tcW w:w="2053" w:type="dxa"/>
          </w:tcPr>
          <w:p w14:paraId="6A19F34B" w14:textId="77777777" w:rsidR="002C3831" w:rsidRDefault="002C3831" w:rsidP="003E72B2"/>
        </w:tc>
        <w:tc>
          <w:tcPr>
            <w:tcW w:w="2598" w:type="dxa"/>
          </w:tcPr>
          <w:p w14:paraId="0097737B" w14:textId="77777777" w:rsidR="002C3831" w:rsidRDefault="002C3831" w:rsidP="003E72B2"/>
        </w:tc>
        <w:tc>
          <w:tcPr>
            <w:tcW w:w="2712" w:type="dxa"/>
          </w:tcPr>
          <w:p w14:paraId="4D35EEC7" w14:textId="77777777" w:rsidR="002C3831" w:rsidRDefault="002C3831" w:rsidP="003E72B2"/>
        </w:tc>
      </w:tr>
    </w:tbl>
    <w:p w14:paraId="5383F454" w14:textId="77777777" w:rsidR="002C3831" w:rsidRDefault="002C3831" w:rsidP="002C3831"/>
    <w:p w14:paraId="08411CD3" w14:textId="77777777" w:rsidR="002C3831" w:rsidRDefault="002C3831" w:rsidP="002C3831">
      <w:r>
        <w:t>Other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29"/>
        <w:gridCol w:w="3118"/>
        <w:gridCol w:w="3468"/>
      </w:tblGrid>
      <w:tr w:rsidR="002C3831" w14:paraId="3A859AB0" w14:textId="77777777" w:rsidTr="00923DB4">
        <w:tc>
          <w:tcPr>
            <w:tcW w:w="3129" w:type="dxa"/>
            <w:shd w:val="clear" w:color="auto" w:fill="D9D9D9" w:themeFill="background1" w:themeFillShade="D9"/>
          </w:tcPr>
          <w:p w14:paraId="44FB8A1E" w14:textId="77777777" w:rsidR="002C3831" w:rsidRDefault="002C3831" w:rsidP="003E72B2">
            <w:r>
              <w:t>Supplement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0EE74F9" w14:textId="77777777" w:rsidR="002C3831" w:rsidRDefault="002C3831" w:rsidP="003E72B2">
            <w:r>
              <w:t>Amount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570A204A" w14:textId="77777777" w:rsidR="002C3831" w:rsidRDefault="002C3831" w:rsidP="003E72B2">
            <w:r>
              <w:t>Per day</w:t>
            </w:r>
          </w:p>
        </w:tc>
      </w:tr>
      <w:tr w:rsidR="002C3831" w14:paraId="5A65B7D5" w14:textId="77777777" w:rsidTr="00923DB4">
        <w:tc>
          <w:tcPr>
            <w:tcW w:w="3129" w:type="dxa"/>
          </w:tcPr>
          <w:p w14:paraId="328C3525" w14:textId="77777777" w:rsidR="002C3831" w:rsidRDefault="002C3831" w:rsidP="003E72B2">
            <w:r>
              <w:t xml:space="preserve">Essential </w:t>
            </w:r>
            <w:proofErr w:type="spellStart"/>
            <w:r>
              <w:t>Glutamin</w:t>
            </w:r>
            <w:proofErr w:type="spellEnd"/>
            <w:r>
              <w:t xml:space="preserve"> Powder</w:t>
            </w:r>
          </w:p>
        </w:tc>
        <w:tc>
          <w:tcPr>
            <w:tcW w:w="3118" w:type="dxa"/>
          </w:tcPr>
          <w:p w14:paraId="47DF92CD" w14:textId="77777777" w:rsidR="002C3831" w:rsidRDefault="002C3831" w:rsidP="003E72B2">
            <w:r>
              <w:t xml:space="preserve">3 scoops in water </w:t>
            </w:r>
          </w:p>
        </w:tc>
        <w:tc>
          <w:tcPr>
            <w:tcW w:w="3468" w:type="dxa"/>
          </w:tcPr>
          <w:p w14:paraId="670F8B73" w14:textId="77777777" w:rsidR="002C3831" w:rsidRDefault="002C3831" w:rsidP="003E72B2">
            <w:r>
              <w:t>X 2 per day</w:t>
            </w:r>
          </w:p>
        </w:tc>
      </w:tr>
      <w:tr w:rsidR="002C3831" w14:paraId="2A199D1F" w14:textId="77777777" w:rsidTr="00923DB4">
        <w:tc>
          <w:tcPr>
            <w:tcW w:w="3129" w:type="dxa"/>
          </w:tcPr>
          <w:p w14:paraId="0B4A464A" w14:textId="77777777" w:rsidR="002C3831" w:rsidRDefault="002C3831" w:rsidP="003E72B2">
            <w:proofErr w:type="spellStart"/>
            <w:r>
              <w:t>Immuno</w:t>
            </w:r>
            <w:proofErr w:type="spellEnd"/>
            <w:r>
              <w:t xml:space="preserve"> </w:t>
            </w:r>
            <w:proofErr w:type="spellStart"/>
            <w:r>
              <w:t>PrP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14:paraId="3B774B8A" w14:textId="77777777" w:rsidR="002C3831" w:rsidRDefault="002C3831" w:rsidP="003E72B2">
            <w:r>
              <w:t xml:space="preserve">1 scoop in drink </w:t>
            </w:r>
          </w:p>
        </w:tc>
        <w:tc>
          <w:tcPr>
            <w:tcW w:w="3468" w:type="dxa"/>
          </w:tcPr>
          <w:p w14:paraId="6A99D1FC" w14:textId="77777777" w:rsidR="002C3831" w:rsidRDefault="002C3831" w:rsidP="003E72B2">
            <w:r>
              <w:t>X 1 per day</w:t>
            </w:r>
          </w:p>
        </w:tc>
      </w:tr>
      <w:tr w:rsidR="002C3831" w14:paraId="04CE70C6" w14:textId="77777777" w:rsidTr="00923DB4">
        <w:tc>
          <w:tcPr>
            <w:tcW w:w="3129" w:type="dxa"/>
          </w:tcPr>
          <w:p w14:paraId="33AD694E" w14:textId="77777777" w:rsidR="002C3831" w:rsidRDefault="002C3831" w:rsidP="003E72B2">
            <w:proofErr w:type="spellStart"/>
            <w:r>
              <w:t>Opticleanse</w:t>
            </w:r>
            <w:proofErr w:type="spellEnd"/>
          </w:p>
        </w:tc>
        <w:tc>
          <w:tcPr>
            <w:tcW w:w="3118" w:type="dxa"/>
          </w:tcPr>
          <w:p w14:paraId="1EADB446" w14:textId="77777777" w:rsidR="002C3831" w:rsidRDefault="002C3831" w:rsidP="003E72B2">
            <w:r>
              <w:t xml:space="preserve">1 scoop in drink </w:t>
            </w:r>
          </w:p>
        </w:tc>
        <w:tc>
          <w:tcPr>
            <w:tcW w:w="3468" w:type="dxa"/>
          </w:tcPr>
          <w:p w14:paraId="08E99A3B" w14:textId="77777777" w:rsidR="002C3831" w:rsidRDefault="002C3831" w:rsidP="003E72B2">
            <w:r>
              <w:t>X 1 per day</w:t>
            </w:r>
          </w:p>
        </w:tc>
      </w:tr>
      <w:tr w:rsidR="002C3831" w14:paraId="59049E03" w14:textId="77777777" w:rsidTr="00923DB4">
        <w:tc>
          <w:tcPr>
            <w:tcW w:w="3129" w:type="dxa"/>
          </w:tcPr>
          <w:p w14:paraId="7EC91D43" w14:textId="77777777" w:rsidR="002C3831" w:rsidRDefault="002C3831" w:rsidP="003E72B2"/>
        </w:tc>
        <w:tc>
          <w:tcPr>
            <w:tcW w:w="3118" w:type="dxa"/>
          </w:tcPr>
          <w:p w14:paraId="0474A288" w14:textId="77777777" w:rsidR="002C3831" w:rsidRDefault="002C3831" w:rsidP="003E72B2"/>
        </w:tc>
        <w:tc>
          <w:tcPr>
            <w:tcW w:w="3468" w:type="dxa"/>
          </w:tcPr>
          <w:p w14:paraId="098BF362" w14:textId="77777777" w:rsidR="002C3831" w:rsidRDefault="002C3831" w:rsidP="003E72B2"/>
        </w:tc>
      </w:tr>
    </w:tbl>
    <w:p w14:paraId="33FAD08F" w14:textId="77777777" w:rsidR="007D4BA6" w:rsidRDefault="007D4BA6"/>
    <w:sectPr w:rsidR="007D4BA6" w:rsidSect="002C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1"/>
    <w:rsid w:val="002C3831"/>
    <w:rsid w:val="002E45E9"/>
    <w:rsid w:val="00650F0B"/>
    <w:rsid w:val="006D6F37"/>
    <w:rsid w:val="007D4BA6"/>
    <w:rsid w:val="009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574D"/>
  <w15:chartTrackingRefBased/>
  <w15:docId w15:val="{4E184DEF-A6AC-4ED7-921F-17760F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C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Sparks</dc:creator>
  <cp:keywords/>
  <dc:description/>
  <cp:lastModifiedBy>Brett Sparks</cp:lastModifiedBy>
  <cp:revision>3</cp:revision>
  <dcterms:created xsi:type="dcterms:W3CDTF">2020-12-24T22:45:00Z</dcterms:created>
  <dcterms:modified xsi:type="dcterms:W3CDTF">2020-12-24T22:48:00Z</dcterms:modified>
</cp:coreProperties>
</file>